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40" w:rsidRDefault="005F0C40" w:rsidP="00CD540F">
      <w:pPr>
        <w:jc w:val="left"/>
        <w:rPr>
          <w:rFonts w:cs="Times New Roman"/>
          <w:b/>
          <w:bCs/>
          <w:noProof/>
          <w:sz w:val="48"/>
          <w:szCs w:val="48"/>
        </w:rPr>
      </w:pPr>
      <w:r w:rsidRPr="00BF16F2">
        <w:rPr>
          <w:rFonts w:cs="Times New Roman"/>
          <w:b/>
          <w:bCs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75pt;height:51.75pt;visibility:visible">
            <v:imagedata r:id="rId6" o:title=""/>
          </v:shape>
        </w:pict>
      </w:r>
    </w:p>
    <w:p w:rsidR="005F0C40" w:rsidRDefault="005F0C40" w:rsidP="00CD540F">
      <w:pPr>
        <w:jc w:val="left"/>
        <w:rPr>
          <w:rFonts w:cs="Times New Roman"/>
          <w:b/>
          <w:bCs/>
          <w:noProof/>
          <w:sz w:val="48"/>
          <w:szCs w:val="48"/>
        </w:rPr>
      </w:pPr>
      <w:r>
        <w:rPr>
          <w:rFonts w:cs="宋体" w:hint="eastAsia"/>
          <w:b/>
          <w:bCs/>
          <w:noProof/>
          <w:sz w:val="48"/>
          <w:szCs w:val="48"/>
        </w:rPr>
        <w:t>国家三级甲等医院</w:t>
      </w:r>
    </w:p>
    <w:p w:rsidR="005F0C40" w:rsidRDefault="005F0C40" w:rsidP="00CD540F">
      <w:pPr>
        <w:jc w:val="left"/>
        <w:rPr>
          <w:rFonts w:cs="Times New Roman"/>
          <w:b/>
          <w:bCs/>
          <w:noProof/>
          <w:sz w:val="48"/>
          <w:szCs w:val="48"/>
        </w:rPr>
      </w:pPr>
      <w:r>
        <w:rPr>
          <w:rFonts w:cs="宋体" w:hint="eastAsia"/>
          <w:b/>
          <w:bCs/>
          <w:noProof/>
          <w:sz w:val="48"/>
          <w:szCs w:val="48"/>
        </w:rPr>
        <w:t>长江大学附属医院</w:t>
      </w:r>
    </w:p>
    <w:p w:rsidR="005F0C40" w:rsidRDefault="005F0C40" w:rsidP="00CD540F">
      <w:pPr>
        <w:jc w:val="left"/>
        <w:rPr>
          <w:rFonts w:cs="Times New Roman"/>
          <w:b/>
          <w:bCs/>
          <w:noProof/>
          <w:sz w:val="48"/>
          <w:szCs w:val="48"/>
        </w:rPr>
      </w:pPr>
    </w:p>
    <w:p w:rsidR="005F0C40" w:rsidRPr="00AE6778" w:rsidRDefault="005F0C40" w:rsidP="00AE6778">
      <w:pPr>
        <w:jc w:val="center"/>
        <w:rPr>
          <w:rFonts w:cs="Times New Roman"/>
          <w:b/>
          <w:bCs/>
          <w:sz w:val="48"/>
          <w:szCs w:val="48"/>
        </w:rPr>
      </w:pPr>
      <w:r w:rsidRPr="00AE6778">
        <w:rPr>
          <w:rFonts w:cs="宋体" w:hint="eastAsia"/>
          <w:b/>
          <w:bCs/>
          <w:sz w:val="48"/>
          <w:szCs w:val="48"/>
        </w:rPr>
        <w:t>湖北江汉油田总医院</w:t>
      </w:r>
    </w:p>
    <w:p w:rsidR="005F0C40" w:rsidRPr="008B03A9" w:rsidRDefault="005F0C40" w:rsidP="00AE6778">
      <w:pPr>
        <w:jc w:val="center"/>
        <w:rPr>
          <w:b/>
          <w:bCs/>
          <w:sz w:val="44"/>
          <w:szCs w:val="44"/>
        </w:rPr>
      </w:pPr>
      <w:r w:rsidRPr="008B03A9">
        <w:rPr>
          <w:b/>
          <w:bCs/>
          <w:sz w:val="44"/>
          <w:szCs w:val="44"/>
        </w:rPr>
        <w:t>Hubei Jianghan</w:t>
      </w:r>
      <w:r>
        <w:rPr>
          <w:b/>
          <w:bCs/>
          <w:sz w:val="44"/>
          <w:szCs w:val="44"/>
        </w:rPr>
        <w:t xml:space="preserve"> Oilfie</w:t>
      </w:r>
      <w:r w:rsidRPr="008B03A9">
        <w:rPr>
          <w:b/>
          <w:bCs/>
          <w:sz w:val="44"/>
          <w:szCs w:val="44"/>
        </w:rPr>
        <w:t>ld</w:t>
      </w:r>
      <w:r>
        <w:rPr>
          <w:b/>
          <w:bCs/>
          <w:sz w:val="44"/>
          <w:szCs w:val="44"/>
        </w:rPr>
        <w:t xml:space="preserve"> </w:t>
      </w:r>
      <w:r w:rsidRPr="008B03A9">
        <w:rPr>
          <w:b/>
          <w:bCs/>
          <w:sz w:val="44"/>
          <w:szCs w:val="44"/>
        </w:rPr>
        <w:t>General</w:t>
      </w:r>
      <w:r>
        <w:rPr>
          <w:b/>
          <w:bCs/>
          <w:sz w:val="44"/>
          <w:szCs w:val="44"/>
        </w:rPr>
        <w:t xml:space="preserve"> </w:t>
      </w:r>
      <w:r w:rsidRPr="008B03A9">
        <w:rPr>
          <w:b/>
          <w:bCs/>
          <w:sz w:val="44"/>
          <w:szCs w:val="44"/>
        </w:rPr>
        <w:t>Hospital</w:t>
      </w:r>
    </w:p>
    <w:p w:rsidR="005F0C40" w:rsidRDefault="005F0C40" w:rsidP="00AE6778">
      <w:pPr>
        <w:rPr>
          <w:rFonts w:cs="Times New Roman"/>
        </w:rPr>
      </w:pPr>
    </w:p>
    <w:p w:rsidR="005F0C40" w:rsidRDefault="005F0C40" w:rsidP="00AE6778">
      <w:pPr>
        <w:rPr>
          <w:rFonts w:cs="Times New Roman"/>
        </w:rPr>
      </w:pPr>
    </w:p>
    <w:p w:rsidR="005F0C40" w:rsidRDefault="005F0C40" w:rsidP="00F55894">
      <w:pPr>
        <w:ind w:firstLine="600"/>
        <w:rPr>
          <w:rFonts w:ascii="楷体" w:eastAsia="楷体" w:hAnsi="楷体" w:cs="Times New Roman"/>
          <w:sz w:val="32"/>
          <w:szCs w:val="32"/>
        </w:rPr>
      </w:pPr>
      <w:r w:rsidRPr="00AE6778">
        <w:rPr>
          <w:rFonts w:ascii="楷体" w:eastAsia="楷体" w:hAnsi="楷体" w:cs="楷体" w:hint="eastAsia"/>
          <w:sz w:val="32"/>
          <w:szCs w:val="32"/>
        </w:rPr>
        <w:t>湖北江汉油田总医院</w:t>
      </w:r>
      <w:r>
        <w:rPr>
          <w:rFonts w:ascii="楷体" w:eastAsia="楷体" w:hAnsi="楷体" w:cs="楷体" w:hint="eastAsia"/>
          <w:sz w:val="32"/>
          <w:szCs w:val="32"/>
        </w:rPr>
        <w:t>位于</w:t>
      </w:r>
      <w:r w:rsidRPr="00AE6778">
        <w:rPr>
          <w:rFonts w:ascii="楷体" w:eastAsia="楷体" w:hAnsi="楷体" w:cs="楷体" w:hint="eastAsia"/>
          <w:sz w:val="32"/>
          <w:szCs w:val="32"/>
        </w:rPr>
        <w:t>园林水乡潜江市</w:t>
      </w:r>
      <w:r w:rsidRPr="00AE6778">
        <w:rPr>
          <w:rFonts w:ascii="楷体" w:eastAsia="楷体" w:hAnsi="楷体" w:cs="楷体"/>
          <w:sz w:val="32"/>
          <w:szCs w:val="32"/>
        </w:rPr>
        <w:t>,</w:t>
      </w:r>
      <w:r>
        <w:rPr>
          <w:rFonts w:ascii="楷体" w:eastAsia="楷体" w:hAnsi="楷体" w:cs="楷体" w:hint="eastAsia"/>
          <w:sz w:val="32"/>
          <w:szCs w:val="32"/>
        </w:rPr>
        <w:t>交通便利、环境美好</w:t>
      </w:r>
      <w:r w:rsidRPr="00AE6778">
        <w:rPr>
          <w:rFonts w:ascii="楷体" w:eastAsia="楷体" w:hAnsi="楷体" w:cs="楷体" w:hint="eastAsia"/>
          <w:sz w:val="32"/>
          <w:szCs w:val="32"/>
        </w:rPr>
        <w:t>。</w:t>
      </w:r>
      <w:r>
        <w:rPr>
          <w:rFonts w:ascii="楷体" w:eastAsia="楷体" w:hAnsi="楷体" w:cs="楷体" w:hint="eastAsia"/>
          <w:sz w:val="32"/>
          <w:szCs w:val="32"/>
        </w:rPr>
        <w:t>我院是集医疗、预防保健、科研、教学于一体的大型国家三级甲等医院</w:t>
      </w:r>
      <w:r>
        <w:rPr>
          <w:rFonts w:ascii="楷体" w:eastAsia="楷体" w:hAnsi="楷体" w:cs="楷体"/>
          <w:sz w:val="32"/>
          <w:szCs w:val="32"/>
        </w:rPr>
        <w:t>.</w:t>
      </w:r>
    </w:p>
    <w:p w:rsidR="005F0C40" w:rsidRPr="00AE6778" w:rsidRDefault="005F0C40" w:rsidP="00F55894">
      <w:pPr>
        <w:ind w:firstLine="600"/>
        <w:rPr>
          <w:rFonts w:ascii="楷体" w:eastAsia="楷体" w:hAnsi="楷体" w:cs="楷体"/>
          <w:sz w:val="32"/>
          <w:szCs w:val="32"/>
        </w:rPr>
      </w:pPr>
      <w:r w:rsidRPr="00AE6778">
        <w:rPr>
          <w:rFonts w:ascii="楷体" w:eastAsia="楷体" w:hAnsi="楷体" w:cs="楷体" w:hint="eastAsia"/>
          <w:sz w:val="32"/>
          <w:szCs w:val="32"/>
        </w:rPr>
        <w:t>我院成立于</w:t>
      </w:r>
      <w:r w:rsidRPr="00AE6778">
        <w:rPr>
          <w:rFonts w:ascii="楷体" w:eastAsia="楷体" w:hAnsi="楷体" w:cs="楷体"/>
          <w:sz w:val="32"/>
          <w:szCs w:val="32"/>
        </w:rPr>
        <w:t>1962</w:t>
      </w:r>
      <w:r>
        <w:rPr>
          <w:rFonts w:ascii="楷体" w:eastAsia="楷体" w:hAnsi="楷体" w:cs="楷体" w:hint="eastAsia"/>
          <w:sz w:val="32"/>
          <w:szCs w:val="32"/>
        </w:rPr>
        <w:t>年。目前</w:t>
      </w:r>
      <w:r w:rsidRPr="00AE6778">
        <w:rPr>
          <w:rFonts w:ascii="楷体" w:eastAsia="楷体" w:hAnsi="楷体" w:cs="楷体" w:hint="eastAsia"/>
          <w:sz w:val="32"/>
          <w:szCs w:val="32"/>
        </w:rPr>
        <w:t>开放床位</w:t>
      </w:r>
      <w:r w:rsidRPr="00AE6778">
        <w:rPr>
          <w:rFonts w:ascii="楷体" w:eastAsia="楷体" w:hAnsi="楷体" w:cs="楷体"/>
          <w:sz w:val="32"/>
          <w:szCs w:val="32"/>
        </w:rPr>
        <w:t>1200</w:t>
      </w:r>
      <w:r>
        <w:rPr>
          <w:rFonts w:ascii="楷体" w:eastAsia="楷体" w:hAnsi="楷体" w:cs="楷体" w:hint="eastAsia"/>
          <w:sz w:val="32"/>
          <w:szCs w:val="32"/>
        </w:rPr>
        <w:t>张</w:t>
      </w:r>
      <w:r w:rsidRPr="00AE6778">
        <w:rPr>
          <w:rFonts w:ascii="楷体" w:eastAsia="楷体" w:hAnsi="楷体" w:cs="楷体" w:hint="eastAsia"/>
          <w:sz w:val="32"/>
          <w:szCs w:val="32"/>
        </w:rPr>
        <w:t>，年门诊量</w:t>
      </w:r>
      <w:r>
        <w:rPr>
          <w:rFonts w:ascii="楷体" w:eastAsia="楷体" w:hAnsi="楷体" w:cs="楷体"/>
          <w:sz w:val="32"/>
          <w:szCs w:val="32"/>
        </w:rPr>
        <w:t>70</w:t>
      </w:r>
      <w:r w:rsidRPr="00AE6778">
        <w:rPr>
          <w:rFonts w:ascii="楷体" w:eastAsia="楷体" w:hAnsi="楷体" w:cs="楷体" w:hint="eastAsia"/>
          <w:sz w:val="32"/>
          <w:szCs w:val="32"/>
        </w:rPr>
        <w:t>多万人次，年出院病人</w:t>
      </w:r>
      <w:r>
        <w:rPr>
          <w:rFonts w:ascii="楷体" w:eastAsia="楷体" w:hAnsi="楷体" w:cs="楷体"/>
          <w:sz w:val="32"/>
          <w:szCs w:val="32"/>
        </w:rPr>
        <w:t>3.5</w:t>
      </w:r>
      <w:r w:rsidRPr="00AE6778">
        <w:rPr>
          <w:rFonts w:ascii="楷体" w:eastAsia="楷体" w:hAnsi="楷体" w:cs="楷体" w:hint="eastAsia"/>
          <w:sz w:val="32"/>
          <w:szCs w:val="32"/>
        </w:rPr>
        <w:t>万余人次。现有员工</w:t>
      </w:r>
      <w:r>
        <w:rPr>
          <w:rFonts w:ascii="楷体" w:eastAsia="楷体" w:hAnsi="楷体" w:cs="楷体"/>
          <w:sz w:val="32"/>
          <w:szCs w:val="32"/>
        </w:rPr>
        <w:t>1400</w:t>
      </w:r>
      <w:r w:rsidRPr="00AE6778">
        <w:rPr>
          <w:rFonts w:ascii="楷体" w:eastAsia="楷体" w:hAnsi="楷体" w:cs="楷体" w:hint="eastAsia"/>
          <w:sz w:val="32"/>
          <w:szCs w:val="32"/>
        </w:rPr>
        <w:t>多人。其中高级职称技术人员</w:t>
      </w:r>
      <w:r w:rsidRPr="00AE6778">
        <w:rPr>
          <w:rFonts w:ascii="楷体" w:eastAsia="楷体" w:hAnsi="楷体" w:cs="楷体"/>
          <w:sz w:val="32"/>
          <w:szCs w:val="32"/>
        </w:rPr>
        <w:t>230</w:t>
      </w:r>
      <w:r w:rsidRPr="00AE6778">
        <w:rPr>
          <w:rFonts w:ascii="楷体" w:eastAsia="楷体" w:hAnsi="楷体" w:cs="楷体" w:hint="eastAsia"/>
          <w:sz w:val="32"/>
          <w:szCs w:val="32"/>
        </w:rPr>
        <w:t>人，中级职称专业人员</w:t>
      </w:r>
      <w:r w:rsidRPr="00AE6778">
        <w:rPr>
          <w:rFonts w:ascii="楷体" w:eastAsia="楷体" w:hAnsi="楷体" w:cs="楷体"/>
          <w:sz w:val="32"/>
          <w:szCs w:val="32"/>
        </w:rPr>
        <w:t>455</w:t>
      </w:r>
      <w:r w:rsidRPr="00AE6778">
        <w:rPr>
          <w:rFonts w:ascii="楷体" w:eastAsia="楷体" w:hAnsi="楷体" w:cs="楷体" w:hint="eastAsia"/>
          <w:sz w:val="32"/>
          <w:szCs w:val="32"/>
        </w:rPr>
        <w:t>人。是长江大</w:t>
      </w:r>
      <w:r>
        <w:rPr>
          <w:rFonts w:ascii="楷体" w:eastAsia="楷体" w:hAnsi="楷体" w:cs="楷体" w:hint="eastAsia"/>
          <w:sz w:val="32"/>
          <w:szCs w:val="32"/>
        </w:rPr>
        <w:t>学的附属医院。</w:t>
      </w:r>
      <w:r w:rsidRPr="00AE6778">
        <w:rPr>
          <w:rFonts w:ascii="楷体" w:eastAsia="楷体" w:hAnsi="楷体" w:cs="楷体"/>
          <w:sz w:val="32"/>
          <w:szCs w:val="32"/>
        </w:rPr>
        <w:t xml:space="preserve"> </w:t>
      </w:r>
    </w:p>
    <w:p w:rsidR="005F0C40" w:rsidRPr="00AE6778" w:rsidRDefault="005F0C40" w:rsidP="00F55894">
      <w:pPr>
        <w:rPr>
          <w:rFonts w:ascii="楷体" w:eastAsia="楷体" w:hAnsi="楷体" w:cs="Times New Roman"/>
          <w:sz w:val="32"/>
          <w:szCs w:val="32"/>
        </w:rPr>
      </w:pPr>
      <w:r w:rsidRPr="00AE6778">
        <w:rPr>
          <w:rFonts w:ascii="楷体" w:eastAsia="楷体" w:hAnsi="楷体" w:cs="楷体"/>
          <w:sz w:val="32"/>
          <w:szCs w:val="32"/>
        </w:rPr>
        <w:t xml:space="preserve">    </w:t>
      </w:r>
      <w:r>
        <w:rPr>
          <w:rFonts w:ascii="楷体" w:eastAsia="楷体" w:hAnsi="楷体" w:cs="楷体" w:hint="eastAsia"/>
          <w:sz w:val="32"/>
          <w:szCs w:val="32"/>
        </w:rPr>
        <w:t>常年招收有执业证且第一学历为本科及以上的医师。</w:t>
      </w:r>
    </w:p>
    <w:p w:rsidR="005F0C40" w:rsidRPr="00AE6778" w:rsidRDefault="005F0C40" w:rsidP="00AE6778">
      <w:pPr>
        <w:rPr>
          <w:rFonts w:ascii="楷体" w:eastAsia="楷体" w:hAnsi="楷体" w:cs="Times New Roman"/>
          <w:sz w:val="32"/>
          <w:szCs w:val="32"/>
        </w:rPr>
      </w:pPr>
      <w:r w:rsidRPr="00AE6778">
        <w:rPr>
          <w:rFonts w:ascii="楷体" w:eastAsia="楷体" w:hAnsi="楷体" w:cs="楷体" w:hint="eastAsia"/>
          <w:sz w:val="32"/>
          <w:szCs w:val="32"/>
        </w:rPr>
        <w:t>医院地址：湖北省潜江市</w:t>
      </w:r>
      <w:r>
        <w:rPr>
          <w:rFonts w:ascii="楷体" w:eastAsia="楷体" w:hAnsi="楷体" w:cs="楷体" w:hint="eastAsia"/>
          <w:sz w:val="32"/>
          <w:szCs w:val="32"/>
        </w:rPr>
        <w:t>广华</w:t>
      </w:r>
      <w:r w:rsidRPr="00AE6778">
        <w:rPr>
          <w:rFonts w:ascii="楷体" w:eastAsia="楷体" w:hAnsi="楷体" w:cs="楷体" w:hint="eastAsia"/>
          <w:sz w:val="32"/>
          <w:szCs w:val="32"/>
        </w:rPr>
        <w:t>安康路</w:t>
      </w:r>
      <w:r>
        <w:rPr>
          <w:rFonts w:ascii="楷体" w:eastAsia="楷体" w:hAnsi="楷体" w:cs="楷体"/>
          <w:sz w:val="32"/>
          <w:szCs w:val="32"/>
        </w:rPr>
        <w:t>T32</w:t>
      </w:r>
      <w:r w:rsidRPr="00AE6778">
        <w:rPr>
          <w:rFonts w:ascii="楷体" w:eastAsia="楷体" w:hAnsi="楷体" w:cs="楷体" w:hint="eastAsia"/>
          <w:sz w:val="32"/>
          <w:szCs w:val="32"/>
        </w:rPr>
        <w:t>号</w:t>
      </w:r>
    </w:p>
    <w:p w:rsidR="005F0C40" w:rsidRDefault="005F0C40" w:rsidP="00AE6778">
      <w:pPr>
        <w:rPr>
          <w:rFonts w:ascii="楷体" w:eastAsia="楷体" w:hAnsi="楷体" w:cs="Times New Roman"/>
          <w:sz w:val="32"/>
          <w:szCs w:val="32"/>
        </w:rPr>
      </w:pPr>
      <w:r w:rsidRPr="00AE6778">
        <w:rPr>
          <w:rFonts w:ascii="楷体" w:eastAsia="楷体" w:hAnsi="楷体" w:cs="楷体" w:hint="eastAsia"/>
          <w:sz w:val="32"/>
          <w:szCs w:val="32"/>
        </w:rPr>
        <w:t>医院网址：</w:t>
      </w:r>
      <w:r w:rsidRPr="009E32AC">
        <w:rPr>
          <w:rFonts w:ascii="楷体" w:eastAsia="楷体" w:hAnsi="楷体" w:cs="楷体"/>
          <w:sz w:val="32"/>
          <w:szCs w:val="32"/>
        </w:rPr>
        <w:t>http://www.hbjhyt</w:t>
      </w:r>
      <w:r>
        <w:rPr>
          <w:rFonts w:ascii="楷体" w:eastAsia="楷体" w:hAnsi="楷体" w:cs="楷体"/>
          <w:sz w:val="32"/>
          <w:szCs w:val="32"/>
        </w:rPr>
        <w:t>zyy.com</w:t>
      </w:r>
    </w:p>
    <w:p w:rsidR="005F0C40" w:rsidRDefault="005F0C40" w:rsidP="00AE6778">
      <w:pPr>
        <w:rPr>
          <w:rFonts w:ascii="楷体" w:eastAsia="楷体" w:hAnsi="楷体" w:cs="Times New Roman"/>
          <w:sz w:val="32"/>
          <w:szCs w:val="32"/>
        </w:rPr>
      </w:pPr>
    </w:p>
    <w:p w:rsidR="005F0C40" w:rsidRDefault="005F0C40" w:rsidP="00AE6778">
      <w:pPr>
        <w:rPr>
          <w:rFonts w:ascii="楷体" w:eastAsia="楷体" w:hAnsi="楷体" w:cs="Times New Roman"/>
          <w:sz w:val="32"/>
          <w:szCs w:val="32"/>
        </w:rPr>
      </w:pPr>
    </w:p>
    <w:p w:rsidR="005F0C40" w:rsidRDefault="005F0C40" w:rsidP="00AE6778">
      <w:pPr>
        <w:jc w:val="center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江汉油田总医院人员需求表</w:t>
      </w:r>
    </w:p>
    <w:p w:rsidR="005F0C40" w:rsidRDefault="005F0C40" w:rsidP="00AE6778">
      <w:pPr>
        <w:jc w:val="center"/>
        <w:rPr>
          <w:rFonts w:ascii="楷体" w:eastAsia="楷体" w:hAnsi="楷体" w:cs="Times New Roman"/>
          <w:sz w:val="32"/>
          <w:szCs w:val="32"/>
        </w:rPr>
      </w:pPr>
    </w:p>
    <w:tbl>
      <w:tblPr>
        <w:tblW w:w="8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3"/>
        <w:gridCol w:w="1622"/>
        <w:gridCol w:w="1090"/>
        <w:gridCol w:w="3536"/>
      </w:tblGrid>
      <w:tr w:rsidR="005F0C40" w:rsidRPr="006D175C">
        <w:trPr>
          <w:trHeight w:val="769"/>
          <w:jc w:val="center"/>
        </w:trPr>
        <w:tc>
          <w:tcPr>
            <w:tcW w:w="2263" w:type="dxa"/>
            <w:vAlign w:val="center"/>
          </w:tcPr>
          <w:p w:rsidR="005F0C40" w:rsidRPr="004E55F4" w:rsidRDefault="005F0C40" w:rsidP="007F633B">
            <w:pPr>
              <w:spacing w:line="2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4E55F4">
              <w:rPr>
                <w:rFonts w:ascii="仿宋_GB2312" w:eastAsia="仿宋_GB2312" w:cs="仿宋_GB2312" w:hint="eastAsia"/>
                <w:sz w:val="30"/>
                <w:szCs w:val="30"/>
              </w:rPr>
              <w:t>专</w:t>
            </w:r>
            <w:r w:rsidRPr="004E55F4"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 w:rsidRPr="004E55F4">
              <w:rPr>
                <w:rFonts w:ascii="仿宋_GB2312" w:eastAsia="仿宋_GB2312" w:cs="仿宋_GB2312" w:hint="eastAsia"/>
                <w:sz w:val="30"/>
                <w:szCs w:val="30"/>
              </w:rPr>
              <w:t>业</w:t>
            </w:r>
            <w:r w:rsidRPr="004E55F4"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</w:p>
        </w:tc>
        <w:tc>
          <w:tcPr>
            <w:tcW w:w="1622" w:type="dxa"/>
            <w:vAlign w:val="center"/>
          </w:tcPr>
          <w:p w:rsidR="005F0C40" w:rsidRPr="004E55F4" w:rsidRDefault="005F0C40" w:rsidP="007F633B">
            <w:pPr>
              <w:spacing w:line="2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4E55F4">
              <w:rPr>
                <w:rFonts w:ascii="仿宋_GB2312" w:eastAsia="仿宋_GB2312" w:cs="仿宋_GB2312" w:hint="eastAsia"/>
                <w:sz w:val="30"/>
                <w:szCs w:val="30"/>
              </w:rPr>
              <w:t>学历</w:t>
            </w:r>
          </w:p>
        </w:tc>
        <w:tc>
          <w:tcPr>
            <w:tcW w:w="1090" w:type="dxa"/>
            <w:vAlign w:val="center"/>
          </w:tcPr>
          <w:p w:rsidR="005F0C40" w:rsidRPr="004E55F4" w:rsidRDefault="005F0C40" w:rsidP="007F633B">
            <w:pPr>
              <w:spacing w:line="2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4E55F4">
              <w:rPr>
                <w:rFonts w:ascii="仿宋_GB2312" w:eastAsia="仿宋_GB2312" w:cs="仿宋_GB2312" w:hint="eastAsia"/>
                <w:sz w:val="30"/>
                <w:szCs w:val="30"/>
              </w:rPr>
              <w:t>人数</w:t>
            </w:r>
          </w:p>
        </w:tc>
        <w:tc>
          <w:tcPr>
            <w:tcW w:w="3536" w:type="dxa"/>
            <w:vAlign w:val="center"/>
          </w:tcPr>
          <w:p w:rsidR="005F0C40" w:rsidRPr="004E55F4" w:rsidRDefault="005F0C40" w:rsidP="007F633B">
            <w:pPr>
              <w:spacing w:line="2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4E55F4">
              <w:rPr>
                <w:rFonts w:ascii="仿宋_GB2312" w:eastAsia="仿宋_GB2312" w:cs="仿宋_GB2312" w:hint="eastAsia"/>
                <w:sz w:val="30"/>
                <w:szCs w:val="30"/>
              </w:rPr>
              <w:t>岗位</w:t>
            </w:r>
          </w:p>
        </w:tc>
      </w:tr>
      <w:tr w:rsidR="005F0C40" w:rsidRPr="006D175C">
        <w:trPr>
          <w:trHeight w:val="1263"/>
          <w:jc w:val="center"/>
        </w:trPr>
        <w:tc>
          <w:tcPr>
            <w:tcW w:w="2263" w:type="dxa"/>
            <w:vAlign w:val="center"/>
          </w:tcPr>
          <w:p w:rsidR="005F0C40" w:rsidRPr="004E55F4" w:rsidRDefault="005F0C40" w:rsidP="00BE04BA">
            <w:pPr>
              <w:spacing w:line="2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4E55F4">
              <w:rPr>
                <w:rFonts w:ascii="仿宋_GB2312" w:eastAsia="仿宋_GB2312" w:cs="仿宋_GB2312" w:hint="eastAsia"/>
                <w:sz w:val="30"/>
                <w:szCs w:val="30"/>
              </w:rPr>
              <w:t>临床医学</w:t>
            </w:r>
          </w:p>
        </w:tc>
        <w:tc>
          <w:tcPr>
            <w:tcW w:w="1622" w:type="dxa"/>
            <w:vAlign w:val="center"/>
          </w:tcPr>
          <w:p w:rsidR="005F0C40" w:rsidRPr="004E55F4" w:rsidRDefault="005F0C40" w:rsidP="00BE04BA">
            <w:pPr>
              <w:spacing w:line="2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4E55F4">
              <w:rPr>
                <w:rFonts w:ascii="仿宋_GB2312" w:eastAsia="仿宋_GB2312" w:cs="仿宋_GB2312" w:hint="eastAsia"/>
                <w:sz w:val="30"/>
                <w:szCs w:val="30"/>
              </w:rPr>
              <w:t>本科及以上</w:t>
            </w:r>
          </w:p>
        </w:tc>
        <w:tc>
          <w:tcPr>
            <w:tcW w:w="1090" w:type="dxa"/>
            <w:vAlign w:val="center"/>
          </w:tcPr>
          <w:p w:rsidR="005F0C40" w:rsidRPr="004E55F4" w:rsidRDefault="005F0C40" w:rsidP="00BE04BA">
            <w:pPr>
              <w:spacing w:line="2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>20</w:t>
            </w:r>
          </w:p>
        </w:tc>
        <w:tc>
          <w:tcPr>
            <w:tcW w:w="3536" w:type="dxa"/>
            <w:vAlign w:val="center"/>
          </w:tcPr>
          <w:p w:rsidR="005F0C40" w:rsidRPr="004E55F4" w:rsidRDefault="005F0C40" w:rsidP="00BE04BA">
            <w:pPr>
              <w:spacing w:line="2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4E55F4">
              <w:rPr>
                <w:rFonts w:ascii="仿宋_GB2312" w:eastAsia="仿宋_GB2312" w:cs="仿宋_GB2312" w:hint="eastAsia"/>
                <w:sz w:val="30"/>
                <w:szCs w:val="30"/>
              </w:rPr>
              <w:t>胸外科、普外科、呼吸内科、儿科、急诊科、神经内科、病理科、眼科、耳鼻喉科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、皮肤科等</w:t>
            </w:r>
            <w:r w:rsidRPr="004E55F4">
              <w:rPr>
                <w:rFonts w:ascii="仿宋_GB2312" w:eastAsia="仿宋_GB2312" w:cs="仿宋_GB2312" w:hint="eastAsia"/>
                <w:sz w:val="30"/>
                <w:szCs w:val="30"/>
              </w:rPr>
              <w:t>。</w:t>
            </w:r>
          </w:p>
        </w:tc>
      </w:tr>
      <w:tr w:rsidR="005F0C40" w:rsidRPr="006D175C">
        <w:trPr>
          <w:trHeight w:val="397"/>
          <w:jc w:val="center"/>
        </w:trPr>
        <w:tc>
          <w:tcPr>
            <w:tcW w:w="2263" w:type="dxa"/>
            <w:vAlign w:val="center"/>
          </w:tcPr>
          <w:p w:rsidR="005F0C40" w:rsidRPr="004E55F4" w:rsidRDefault="005F0C40" w:rsidP="007F633B">
            <w:pPr>
              <w:spacing w:line="2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4E55F4">
              <w:rPr>
                <w:rFonts w:ascii="仿宋_GB2312" w:eastAsia="仿宋_GB2312" w:cs="仿宋_GB2312" w:hint="eastAsia"/>
                <w:sz w:val="30"/>
                <w:szCs w:val="30"/>
              </w:rPr>
              <w:t>麻醉学</w:t>
            </w:r>
          </w:p>
        </w:tc>
        <w:tc>
          <w:tcPr>
            <w:tcW w:w="1622" w:type="dxa"/>
            <w:vAlign w:val="center"/>
          </w:tcPr>
          <w:p w:rsidR="005F0C40" w:rsidRPr="004E55F4" w:rsidRDefault="005F0C40" w:rsidP="007F633B">
            <w:pPr>
              <w:spacing w:line="2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4E55F4">
              <w:rPr>
                <w:rFonts w:ascii="仿宋_GB2312" w:eastAsia="仿宋_GB2312" w:cs="仿宋_GB2312" w:hint="eastAsia"/>
                <w:sz w:val="30"/>
                <w:szCs w:val="30"/>
              </w:rPr>
              <w:t>本科及以上</w:t>
            </w:r>
          </w:p>
        </w:tc>
        <w:tc>
          <w:tcPr>
            <w:tcW w:w="1090" w:type="dxa"/>
            <w:vAlign w:val="center"/>
          </w:tcPr>
          <w:p w:rsidR="005F0C40" w:rsidRPr="004E55F4" w:rsidRDefault="005F0C40" w:rsidP="007F633B">
            <w:pPr>
              <w:spacing w:line="28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4E55F4">
              <w:rPr>
                <w:rFonts w:asci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3536" w:type="dxa"/>
            <w:vAlign w:val="center"/>
          </w:tcPr>
          <w:p w:rsidR="005F0C40" w:rsidRPr="004E55F4" w:rsidRDefault="005F0C40" w:rsidP="007F633B">
            <w:pPr>
              <w:spacing w:line="28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4E55F4">
              <w:rPr>
                <w:rFonts w:ascii="仿宋_GB2312" w:eastAsia="仿宋_GB2312" w:cs="仿宋_GB2312"/>
                <w:sz w:val="30"/>
                <w:szCs w:val="30"/>
              </w:rPr>
              <w:t>ICU</w:t>
            </w:r>
          </w:p>
        </w:tc>
      </w:tr>
      <w:tr w:rsidR="005F0C40" w:rsidRPr="006D175C">
        <w:trPr>
          <w:trHeight w:val="397"/>
          <w:jc w:val="center"/>
        </w:trPr>
        <w:tc>
          <w:tcPr>
            <w:tcW w:w="2263" w:type="dxa"/>
            <w:vAlign w:val="center"/>
          </w:tcPr>
          <w:p w:rsidR="005F0C40" w:rsidRPr="004E55F4" w:rsidRDefault="005F0C40" w:rsidP="007F633B">
            <w:pPr>
              <w:spacing w:line="2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4E55F4">
              <w:rPr>
                <w:rFonts w:ascii="仿宋_GB2312" w:eastAsia="仿宋_GB2312" w:cs="仿宋_GB2312" w:hint="eastAsia"/>
                <w:sz w:val="30"/>
                <w:szCs w:val="30"/>
              </w:rPr>
              <w:t>医学影像学</w:t>
            </w:r>
          </w:p>
        </w:tc>
        <w:tc>
          <w:tcPr>
            <w:tcW w:w="1622" w:type="dxa"/>
            <w:vAlign w:val="center"/>
          </w:tcPr>
          <w:p w:rsidR="005F0C40" w:rsidRPr="004E55F4" w:rsidRDefault="005F0C40" w:rsidP="007F633B">
            <w:pPr>
              <w:spacing w:line="2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4E55F4">
              <w:rPr>
                <w:rFonts w:ascii="仿宋_GB2312" w:eastAsia="仿宋_GB2312" w:cs="仿宋_GB2312" w:hint="eastAsia"/>
                <w:sz w:val="30"/>
                <w:szCs w:val="30"/>
              </w:rPr>
              <w:t>本科及以上</w:t>
            </w:r>
          </w:p>
        </w:tc>
        <w:tc>
          <w:tcPr>
            <w:tcW w:w="1090" w:type="dxa"/>
            <w:vAlign w:val="center"/>
          </w:tcPr>
          <w:p w:rsidR="005F0C40" w:rsidRPr="004E55F4" w:rsidRDefault="005F0C40" w:rsidP="007F633B">
            <w:pPr>
              <w:spacing w:line="2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3536" w:type="dxa"/>
            <w:vAlign w:val="center"/>
          </w:tcPr>
          <w:p w:rsidR="005F0C40" w:rsidRPr="004E55F4" w:rsidRDefault="005F0C40" w:rsidP="007F633B">
            <w:pPr>
              <w:spacing w:line="2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>B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超室、影像科</w:t>
            </w:r>
          </w:p>
        </w:tc>
      </w:tr>
      <w:tr w:rsidR="005F0C40" w:rsidRPr="006D175C">
        <w:trPr>
          <w:trHeight w:val="397"/>
          <w:jc w:val="center"/>
        </w:trPr>
        <w:tc>
          <w:tcPr>
            <w:tcW w:w="2263" w:type="dxa"/>
            <w:vAlign w:val="center"/>
          </w:tcPr>
          <w:p w:rsidR="005F0C40" w:rsidRPr="004E55F4" w:rsidRDefault="005F0C40" w:rsidP="007F633B">
            <w:pPr>
              <w:spacing w:line="2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4E55F4">
              <w:rPr>
                <w:rFonts w:ascii="仿宋_GB2312" w:eastAsia="仿宋_GB2312" w:cs="仿宋_GB2312" w:hint="eastAsia"/>
                <w:sz w:val="30"/>
                <w:szCs w:val="30"/>
              </w:rPr>
              <w:t>计算机类</w:t>
            </w:r>
          </w:p>
        </w:tc>
        <w:tc>
          <w:tcPr>
            <w:tcW w:w="1622" w:type="dxa"/>
            <w:vAlign w:val="center"/>
          </w:tcPr>
          <w:p w:rsidR="005F0C40" w:rsidRPr="004E55F4" w:rsidRDefault="005F0C40" w:rsidP="007F633B">
            <w:pPr>
              <w:spacing w:line="2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4E55F4">
              <w:rPr>
                <w:rFonts w:ascii="仿宋_GB2312" w:eastAsia="仿宋_GB2312" w:cs="仿宋_GB2312" w:hint="eastAsia"/>
                <w:sz w:val="30"/>
                <w:szCs w:val="30"/>
              </w:rPr>
              <w:t>本科及以上</w:t>
            </w:r>
          </w:p>
        </w:tc>
        <w:tc>
          <w:tcPr>
            <w:tcW w:w="1090" w:type="dxa"/>
            <w:vAlign w:val="center"/>
          </w:tcPr>
          <w:p w:rsidR="005F0C40" w:rsidRPr="004E55F4" w:rsidRDefault="005F0C40" w:rsidP="007F633B">
            <w:pPr>
              <w:spacing w:line="28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4E55F4">
              <w:rPr>
                <w:rFonts w:asci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3536" w:type="dxa"/>
            <w:vAlign w:val="center"/>
          </w:tcPr>
          <w:p w:rsidR="005F0C40" w:rsidRPr="004E55F4" w:rsidRDefault="005F0C40" w:rsidP="007F633B">
            <w:pPr>
              <w:spacing w:line="2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4E55F4">
              <w:rPr>
                <w:rFonts w:ascii="仿宋_GB2312" w:eastAsia="仿宋_GB2312" w:cs="仿宋_GB2312" w:hint="eastAsia"/>
                <w:sz w:val="30"/>
                <w:szCs w:val="30"/>
              </w:rPr>
              <w:t>信息系统维护</w:t>
            </w:r>
          </w:p>
        </w:tc>
      </w:tr>
      <w:tr w:rsidR="005F0C40" w:rsidRPr="006D175C">
        <w:trPr>
          <w:trHeight w:val="397"/>
          <w:jc w:val="center"/>
        </w:trPr>
        <w:tc>
          <w:tcPr>
            <w:tcW w:w="2263" w:type="dxa"/>
            <w:vAlign w:val="center"/>
          </w:tcPr>
          <w:p w:rsidR="005F0C40" w:rsidRPr="004E55F4" w:rsidRDefault="005F0C40" w:rsidP="007F633B">
            <w:pPr>
              <w:spacing w:line="2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口腔医学</w:t>
            </w:r>
          </w:p>
        </w:tc>
        <w:tc>
          <w:tcPr>
            <w:tcW w:w="1622" w:type="dxa"/>
            <w:vAlign w:val="center"/>
          </w:tcPr>
          <w:p w:rsidR="005F0C40" w:rsidRPr="004E55F4" w:rsidRDefault="005F0C40" w:rsidP="007F633B">
            <w:pPr>
              <w:spacing w:line="2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硕士及以上</w:t>
            </w:r>
          </w:p>
        </w:tc>
        <w:tc>
          <w:tcPr>
            <w:tcW w:w="1090" w:type="dxa"/>
            <w:vAlign w:val="center"/>
          </w:tcPr>
          <w:p w:rsidR="005F0C40" w:rsidRPr="004E55F4" w:rsidRDefault="005F0C40" w:rsidP="007F633B">
            <w:pPr>
              <w:spacing w:line="2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3536" w:type="dxa"/>
            <w:vAlign w:val="center"/>
          </w:tcPr>
          <w:p w:rsidR="005F0C40" w:rsidRPr="004E55F4" w:rsidRDefault="005F0C40" w:rsidP="007F633B">
            <w:pPr>
              <w:spacing w:line="2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口腔科</w:t>
            </w:r>
          </w:p>
        </w:tc>
      </w:tr>
      <w:tr w:rsidR="005F0C40" w:rsidRPr="006D175C">
        <w:trPr>
          <w:trHeight w:val="397"/>
          <w:jc w:val="center"/>
        </w:trPr>
        <w:tc>
          <w:tcPr>
            <w:tcW w:w="2263" w:type="dxa"/>
            <w:vAlign w:val="center"/>
          </w:tcPr>
          <w:p w:rsidR="005F0C40" w:rsidRPr="004E55F4" w:rsidRDefault="005F0C40" w:rsidP="007F633B">
            <w:pPr>
              <w:spacing w:line="2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4E55F4">
              <w:rPr>
                <w:rFonts w:ascii="仿宋_GB2312" w:eastAsia="仿宋_GB2312" w:cs="仿宋_GB2312" w:hint="eastAsia"/>
                <w:sz w:val="30"/>
                <w:szCs w:val="30"/>
              </w:rPr>
              <w:t>法学、会计类</w:t>
            </w:r>
          </w:p>
        </w:tc>
        <w:tc>
          <w:tcPr>
            <w:tcW w:w="1622" w:type="dxa"/>
            <w:vAlign w:val="center"/>
          </w:tcPr>
          <w:p w:rsidR="005F0C40" w:rsidRPr="004E55F4" w:rsidRDefault="005F0C40" w:rsidP="007F633B">
            <w:pPr>
              <w:spacing w:line="2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4E55F4">
              <w:rPr>
                <w:rFonts w:ascii="仿宋_GB2312" w:eastAsia="仿宋_GB2312" w:cs="仿宋_GB2312" w:hint="eastAsia"/>
                <w:sz w:val="30"/>
                <w:szCs w:val="30"/>
              </w:rPr>
              <w:t>本科及以上</w:t>
            </w:r>
          </w:p>
        </w:tc>
        <w:tc>
          <w:tcPr>
            <w:tcW w:w="1090" w:type="dxa"/>
            <w:vAlign w:val="center"/>
          </w:tcPr>
          <w:p w:rsidR="005F0C40" w:rsidRPr="004E55F4" w:rsidRDefault="005F0C40" w:rsidP="007F633B">
            <w:pPr>
              <w:spacing w:line="28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4E55F4">
              <w:rPr>
                <w:rFonts w:asci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3536" w:type="dxa"/>
            <w:vAlign w:val="center"/>
          </w:tcPr>
          <w:p w:rsidR="005F0C40" w:rsidRPr="004E55F4" w:rsidRDefault="005F0C40" w:rsidP="007F633B">
            <w:pPr>
              <w:spacing w:line="2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4E55F4">
              <w:rPr>
                <w:rFonts w:ascii="仿宋_GB2312" w:eastAsia="仿宋_GB2312" w:cs="仿宋_GB2312" w:hint="eastAsia"/>
                <w:sz w:val="30"/>
                <w:szCs w:val="30"/>
              </w:rPr>
              <w:t>人力资源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部</w:t>
            </w:r>
          </w:p>
        </w:tc>
      </w:tr>
      <w:tr w:rsidR="005F0C40" w:rsidRPr="006D175C">
        <w:trPr>
          <w:trHeight w:val="397"/>
          <w:jc w:val="center"/>
        </w:trPr>
        <w:tc>
          <w:tcPr>
            <w:tcW w:w="2263" w:type="dxa"/>
            <w:vAlign w:val="center"/>
          </w:tcPr>
          <w:p w:rsidR="005F0C40" w:rsidRPr="004E55F4" w:rsidRDefault="005F0C40" w:rsidP="007F633B">
            <w:pPr>
              <w:spacing w:line="2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4E55F4">
              <w:rPr>
                <w:rFonts w:ascii="仿宋_GB2312" w:eastAsia="仿宋_GB2312" w:cs="仿宋_GB2312" w:hint="eastAsia"/>
                <w:sz w:val="30"/>
                <w:szCs w:val="30"/>
              </w:rPr>
              <w:t>护士</w:t>
            </w:r>
          </w:p>
        </w:tc>
        <w:tc>
          <w:tcPr>
            <w:tcW w:w="1622" w:type="dxa"/>
            <w:vAlign w:val="center"/>
          </w:tcPr>
          <w:p w:rsidR="005F0C40" w:rsidRPr="004E55F4" w:rsidRDefault="005F0C40" w:rsidP="007F633B">
            <w:pPr>
              <w:spacing w:line="2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4E55F4">
              <w:rPr>
                <w:rFonts w:ascii="仿宋_GB2312" w:eastAsia="仿宋_GB2312" w:cs="仿宋_GB2312" w:hint="eastAsia"/>
                <w:sz w:val="30"/>
                <w:szCs w:val="30"/>
              </w:rPr>
              <w:t>专科及以上</w:t>
            </w:r>
          </w:p>
        </w:tc>
        <w:tc>
          <w:tcPr>
            <w:tcW w:w="1090" w:type="dxa"/>
            <w:vAlign w:val="center"/>
          </w:tcPr>
          <w:p w:rsidR="005F0C40" w:rsidRPr="004E55F4" w:rsidRDefault="005F0C40" w:rsidP="007F633B">
            <w:pPr>
              <w:spacing w:line="2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>15</w:t>
            </w:r>
          </w:p>
        </w:tc>
        <w:tc>
          <w:tcPr>
            <w:tcW w:w="3536" w:type="dxa"/>
            <w:vAlign w:val="center"/>
          </w:tcPr>
          <w:p w:rsidR="005F0C40" w:rsidRPr="004E55F4" w:rsidRDefault="005F0C40" w:rsidP="007F633B">
            <w:pPr>
              <w:spacing w:line="2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4E55F4">
              <w:rPr>
                <w:rFonts w:ascii="仿宋_GB2312" w:eastAsia="仿宋_GB2312" w:cs="仿宋_GB2312" w:hint="eastAsia"/>
                <w:sz w:val="30"/>
                <w:szCs w:val="30"/>
              </w:rPr>
              <w:t>护理</w:t>
            </w:r>
          </w:p>
        </w:tc>
      </w:tr>
    </w:tbl>
    <w:p w:rsidR="005F0C40" w:rsidRDefault="005F0C40" w:rsidP="00AE6778">
      <w:pPr>
        <w:rPr>
          <w:rFonts w:ascii="楷体" w:eastAsia="楷体" w:hAnsi="楷体" w:cs="Times New Roman"/>
          <w:sz w:val="32"/>
          <w:szCs w:val="32"/>
        </w:rPr>
      </w:pPr>
    </w:p>
    <w:p w:rsidR="005F0C40" w:rsidRPr="004E55F4" w:rsidRDefault="005F0C40" w:rsidP="00AE6778">
      <w:pPr>
        <w:rPr>
          <w:rFonts w:ascii="楷体" w:eastAsia="楷体" w:hAnsi="楷体" w:cs="Times New Roman"/>
          <w:sz w:val="36"/>
          <w:szCs w:val="36"/>
        </w:rPr>
      </w:pPr>
      <w:r w:rsidRPr="004E55F4">
        <w:rPr>
          <w:rFonts w:ascii="楷体" w:eastAsia="楷体" w:hAnsi="楷体" w:cs="楷体" w:hint="eastAsia"/>
          <w:sz w:val="36"/>
          <w:szCs w:val="36"/>
        </w:rPr>
        <w:t>联系人：</w:t>
      </w:r>
      <w:r w:rsidRPr="004E55F4">
        <w:rPr>
          <w:rFonts w:ascii="楷体" w:eastAsia="楷体" w:hAnsi="楷体" w:cs="楷体"/>
          <w:sz w:val="36"/>
          <w:szCs w:val="36"/>
        </w:rPr>
        <w:t xml:space="preserve">  </w:t>
      </w:r>
      <w:r w:rsidRPr="004E55F4">
        <w:rPr>
          <w:rFonts w:ascii="楷体" w:eastAsia="楷体" w:hAnsi="楷体" w:cs="楷体" w:hint="eastAsia"/>
          <w:sz w:val="36"/>
          <w:szCs w:val="36"/>
        </w:rPr>
        <w:t>肖老师</w:t>
      </w:r>
    </w:p>
    <w:p w:rsidR="005F0C40" w:rsidRPr="004E55F4" w:rsidRDefault="005F0C40" w:rsidP="00AE6778">
      <w:pPr>
        <w:rPr>
          <w:rFonts w:ascii="仿宋_GB2312" w:eastAsia="仿宋_GB2312" w:cs="Times New Roman"/>
          <w:sz w:val="52"/>
          <w:szCs w:val="52"/>
        </w:rPr>
      </w:pPr>
      <w:r w:rsidRPr="004E55F4">
        <w:rPr>
          <w:rFonts w:ascii="楷体" w:eastAsia="楷体" w:hAnsi="楷体" w:cs="楷体" w:hint="eastAsia"/>
          <w:sz w:val="44"/>
          <w:szCs w:val="44"/>
        </w:rPr>
        <w:t>联系电话：</w:t>
      </w:r>
      <w:r w:rsidRPr="004E55F4">
        <w:rPr>
          <w:rFonts w:ascii="仿宋_GB2312" w:eastAsia="仿宋_GB2312" w:cs="仿宋_GB2312"/>
          <w:sz w:val="44"/>
          <w:szCs w:val="44"/>
        </w:rPr>
        <w:t xml:space="preserve"> </w:t>
      </w:r>
      <w:r w:rsidRPr="004E55F4">
        <w:rPr>
          <w:rFonts w:ascii="仿宋_GB2312" w:eastAsia="仿宋_GB2312" w:cs="仿宋_GB2312"/>
          <w:sz w:val="52"/>
          <w:szCs w:val="52"/>
        </w:rPr>
        <w:t>0728-6593610.</w:t>
      </w:r>
    </w:p>
    <w:p w:rsidR="005F0C40" w:rsidRPr="004E55F4" w:rsidRDefault="005F0C40" w:rsidP="00AE6778">
      <w:pPr>
        <w:rPr>
          <w:rFonts w:ascii="仿宋_GB2312" w:eastAsia="仿宋_GB2312" w:cs="Times New Roman"/>
          <w:sz w:val="52"/>
          <w:szCs w:val="52"/>
        </w:rPr>
      </w:pPr>
      <w:r w:rsidRPr="004E55F4">
        <w:rPr>
          <w:rFonts w:ascii="仿宋_GB2312" w:eastAsia="仿宋_GB2312" w:cs="仿宋_GB2312" w:hint="eastAsia"/>
          <w:sz w:val="44"/>
          <w:szCs w:val="44"/>
        </w:rPr>
        <w:t>邮箱：</w:t>
      </w:r>
      <w:hyperlink r:id="rId7" w:history="1">
        <w:r w:rsidRPr="004E55F4">
          <w:rPr>
            <w:rStyle w:val="Hyperlink"/>
            <w:rFonts w:ascii="仿宋_GB2312" w:eastAsia="仿宋_GB2312" w:cs="仿宋_GB2312"/>
            <w:sz w:val="52"/>
            <w:szCs w:val="52"/>
          </w:rPr>
          <w:t>qjjhytxdh@163.com</w:t>
        </w:r>
      </w:hyperlink>
    </w:p>
    <w:sectPr w:rsidR="005F0C40" w:rsidRPr="004E55F4" w:rsidSect="00F459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C40" w:rsidRDefault="005F0C40" w:rsidP="007925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0C40" w:rsidRDefault="005F0C40" w:rsidP="007925C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C40" w:rsidRDefault="005F0C40" w:rsidP="007925C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F0C40" w:rsidRDefault="005F0C40" w:rsidP="007925C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778"/>
    <w:rsid w:val="00030C4B"/>
    <w:rsid w:val="000654D0"/>
    <w:rsid w:val="00067A54"/>
    <w:rsid w:val="000757D8"/>
    <w:rsid w:val="000B4031"/>
    <w:rsid w:val="000D3E85"/>
    <w:rsid w:val="000D3F93"/>
    <w:rsid w:val="00114E72"/>
    <w:rsid w:val="0013556A"/>
    <w:rsid w:val="00146124"/>
    <w:rsid w:val="00161833"/>
    <w:rsid w:val="00183587"/>
    <w:rsid w:val="001968A8"/>
    <w:rsid w:val="001B6511"/>
    <w:rsid w:val="001C6D47"/>
    <w:rsid w:val="001D0627"/>
    <w:rsid w:val="001F4A81"/>
    <w:rsid w:val="001F5E60"/>
    <w:rsid w:val="00211F37"/>
    <w:rsid w:val="00232296"/>
    <w:rsid w:val="00234482"/>
    <w:rsid w:val="0025130A"/>
    <w:rsid w:val="00265FDF"/>
    <w:rsid w:val="002738EB"/>
    <w:rsid w:val="00273EDE"/>
    <w:rsid w:val="002746D5"/>
    <w:rsid w:val="0027490E"/>
    <w:rsid w:val="002765B0"/>
    <w:rsid w:val="002A5DC4"/>
    <w:rsid w:val="002B6DA5"/>
    <w:rsid w:val="002B7AF8"/>
    <w:rsid w:val="002E3A8F"/>
    <w:rsid w:val="002F7A2E"/>
    <w:rsid w:val="00326CFF"/>
    <w:rsid w:val="003328D2"/>
    <w:rsid w:val="0035095A"/>
    <w:rsid w:val="00354B96"/>
    <w:rsid w:val="00363C4C"/>
    <w:rsid w:val="003703EB"/>
    <w:rsid w:val="00384CAD"/>
    <w:rsid w:val="003B27DA"/>
    <w:rsid w:val="003D2A70"/>
    <w:rsid w:val="00402E93"/>
    <w:rsid w:val="00466F5B"/>
    <w:rsid w:val="0047245D"/>
    <w:rsid w:val="004977E3"/>
    <w:rsid w:val="004B7576"/>
    <w:rsid w:val="004C5F0C"/>
    <w:rsid w:val="004E55F4"/>
    <w:rsid w:val="004F18B4"/>
    <w:rsid w:val="00532B07"/>
    <w:rsid w:val="005410AF"/>
    <w:rsid w:val="00557647"/>
    <w:rsid w:val="00581295"/>
    <w:rsid w:val="00585783"/>
    <w:rsid w:val="005C5EAD"/>
    <w:rsid w:val="005D1630"/>
    <w:rsid w:val="005E6685"/>
    <w:rsid w:val="005F0C40"/>
    <w:rsid w:val="0061197B"/>
    <w:rsid w:val="00695844"/>
    <w:rsid w:val="006C60AB"/>
    <w:rsid w:val="006D175C"/>
    <w:rsid w:val="006E3721"/>
    <w:rsid w:val="006F3119"/>
    <w:rsid w:val="00704418"/>
    <w:rsid w:val="007214C1"/>
    <w:rsid w:val="0074493C"/>
    <w:rsid w:val="00757B41"/>
    <w:rsid w:val="0076426A"/>
    <w:rsid w:val="007925C2"/>
    <w:rsid w:val="007B57FE"/>
    <w:rsid w:val="007D540E"/>
    <w:rsid w:val="007F633B"/>
    <w:rsid w:val="008164F8"/>
    <w:rsid w:val="008267E7"/>
    <w:rsid w:val="00832BF2"/>
    <w:rsid w:val="00861F81"/>
    <w:rsid w:val="008737CF"/>
    <w:rsid w:val="008859F0"/>
    <w:rsid w:val="00893272"/>
    <w:rsid w:val="00894AA4"/>
    <w:rsid w:val="008A0CB1"/>
    <w:rsid w:val="008A0FC4"/>
    <w:rsid w:val="008A2863"/>
    <w:rsid w:val="008B03A9"/>
    <w:rsid w:val="008C12D2"/>
    <w:rsid w:val="008E6156"/>
    <w:rsid w:val="00900115"/>
    <w:rsid w:val="00901459"/>
    <w:rsid w:val="00902372"/>
    <w:rsid w:val="00911774"/>
    <w:rsid w:val="00917A6A"/>
    <w:rsid w:val="00925A8A"/>
    <w:rsid w:val="00925E0F"/>
    <w:rsid w:val="00956E6A"/>
    <w:rsid w:val="0096317E"/>
    <w:rsid w:val="00967F81"/>
    <w:rsid w:val="009728F0"/>
    <w:rsid w:val="00993436"/>
    <w:rsid w:val="009965B8"/>
    <w:rsid w:val="009B027D"/>
    <w:rsid w:val="009B35EA"/>
    <w:rsid w:val="009D567A"/>
    <w:rsid w:val="009E32AC"/>
    <w:rsid w:val="00A01D2B"/>
    <w:rsid w:val="00A079D1"/>
    <w:rsid w:val="00A1725B"/>
    <w:rsid w:val="00A17836"/>
    <w:rsid w:val="00A33261"/>
    <w:rsid w:val="00A44A00"/>
    <w:rsid w:val="00A453B6"/>
    <w:rsid w:val="00A87AAD"/>
    <w:rsid w:val="00A93D72"/>
    <w:rsid w:val="00AA06A6"/>
    <w:rsid w:val="00AB7A00"/>
    <w:rsid w:val="00AC459F"/>
    <w:rsid w:val="00AD12D3"/>
    <w:rsid w:val="00AD744F"/>
    <w:rsid w:val="00AE01C6"/>
    <w:rsid w:val="00AE6778"/>
    <w:rsid w:val="00AF63F7"/>
    <w:rsid w:val="00B21B2E"/>
    <w:rsid w:val="00B32524"/>
    <w:rsid w:val="00B50F8A"/>
    <w:rsid w:val="00B5438B"/>
    <w:rsid w:val="00B54B8B"/>
    <w:rsid w:val="00B76DBA"/>
    <w:rsid w:val="00BA749B"/>
    <w:rsid w:val="00BB12BF"/>
    <w:rsid w:val="00BB5092"/>
    <w:rsid w:val="00BC639B"/>
    <w:rsid w:val="00BD0314"/>
    <w:rsid w:val="00BD637E"/>
    <w:rsid w:val="00BE04BA"/>
    <w:rsid w:val="00BF16F2"/>
    <w:rsid w:val="00C05CAF"/>
    <w:rsid w:val="00C13EA4"/>
    <w:rsid w:val="00C415B9"/>
    <w:rsid w:val="00C443E7"/>
    <w:rsid w:val="00C63686"/>
    <w:rsid w:val="00C6409A"/>
    <w:rsid w:val="00C641A8"/>
    <w:rsid w:val="00C67B0D"/>
    <w:rsid w:val="00C907CA"/>
    <w:rsid w:val="00C9132E"/>
    <w:rsid w:val="00C976DB"/>
    <w:rsid w:val="00CA1358"/>
    <w:rsid w:val="00CB5DE4"/>
    <w:rsid w:val="00CC1F82"/>
    <w:rsid w:val="00CC6A43"/>
    <w:rsid w:val="00CD540F"/>
    <w:rsid w:val="00D0272C"/>
    <w:rsid w:val="00D063BB"/>
    <w:rsid w:val="00D07840"/>
    <w:rsid w:val="00D134F6"/>
    <w:rsid w:val="00D50D1B"/>
    <w:rsid w:val="00D51E4D"/>
    <w:rsid w:val="00D644B9"/>
    <w:rsid w:val="00D666ED"/>
    <w:rsid w:val="00DA1FB2"/>
    <w:rsid w:val="00DA68FC"/>
    <w:rsid w:val="00DB7ACD"/>
    <w:rsid w:val="00DC5309"/>
    <w:rsid w:val="00DF5DE8"/>
    <w:rsid w:val="00DF6AD5"/>
    <w:rsid w:val="00E25724"/>
    <w:rsid w:val="00E83964"/>
    <w:rsid w:val="00ED0677"/>
    <w:rsid w:val="00F15F0C"/>
    <w:rsid w:val="00F240E6"/>
    <w:rsid w:val="00F30289"/>
    <w:rsid w:val="00F33C01"/>
    <w:rsid w:val="00F459B1"/>
    <w:rsid w:val="00F54288"/>
    <w:rsid w:val="00F55894"/>
    <w:rsid w:val="00F55896"/>
    <w:rsid w:val="00F63AA4"/>
    <w:rsid w:val="00F74D67"/>
    <w:rsid w:val="00F75850"/>
    <w:rsid w:val="00F76E8D"/>
    <w:rsid w:val="00FA6380"/>
    <w:rsid w:val="00FB1C90"/>
    <w:rsid w:val="00FB66E3"/>
    <w:rsid w:val="00FD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9B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67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D540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40F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92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25C2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92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25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qjjhytxdh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2</Pages>
  <Words>91</Words>
  <Characters>523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Sky123.Org</dc:creator>
  <cp:keywords/>
  <dc:description/>
  <cp:lastModifiedBy>微软用户</cp:lastModifiedBy>
  <cp:revision>38</cp:revision>
  <dcterms:created xsi:type="dcterms:W3CDTF">2017-02-06T01:11:00Z</dcterms:created>
  <dcterms:modified xsi:type="dcterms:W3CDTF">2018-09-12T01:08:00Z</dcterms:modified>
</cp:coreProperties>
</file>